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0CB" w:rsidRDefault="00B970CB" w:rsidP="00B970CB">
      <w:pPr>
        <w:pStyle w:val="Kopfzeile"/>
        <w:jc w:val="right"/>
      </w:pPr>
      <w:r w:rsidRPr="003F2D57">
        <w:rPr>
          <w:noProof/>
          <w:szCs w:val="16"/>
          <w:lang w:val="de-LU" w:eastAsia="de-LU"/>
        </w:rPr>
        <w:drawing>
          <wp:inline distT="0" distB="0" distL="0" distR="0">
            <wp:extent cx="2016125" cy="803275"/>
            <wp:effectExtent l="0" t="0" r="0" b="0"/>
            <wp:docPr id="2" name="Grafik 2" descr="Zefi Logo als Graf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efi Logo als Grafi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18E3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</w:t>
      </w:r>
      <w:r w:rsidR="007A18E3">
        <w:rPr>
          <w:b/>
          <w:sz w:val="28"/>
          <w:szCs w:val="28"/>
        </w:rPr>
        <w:t xml:space="preserve"> </w:t>
      </w:r>
      <w:r w:rsidR="007A18E3">
        <w:rPr>
          <w:noProof/>
          <w:lang w:val="de-LU" w:eastAsia="de-LU"/>
        </w:rPr>
        <w:drawing>
          <wp:inline distT="0" distB="0" distL="0" distR="0">
            <wp:extent cx="852816" cy="968895"/>
            <wp:effectExtent l="0" t="0" r="0" b="0"/>
            <wp:docPr id="1" name="Grafik 1" descr="cid:ii_jf075vlx1_16245684eda662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i_jf075vlx1_16245684eda662a7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16" cy="96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</w:t>
      </w:r>
      <w:r w:rsidRPr="00E73051">
        <w:rPr>
          <w:noProof/>
          <w:lang w:val="de-LU" w:eastAsia="de-LU"/>
        </w:rPr>
        <w:drawing>
          <wp:inline distT="0" distB="0" distL="0" distR="0">
            <wp:extent cx="1621155" cy="955675"/>
            <wp:effectExtent l="0" t="0" r="0" b="0"/>
            <wp:docPr id="3" name="Grafik 3" descr="Description: Description: VdL CMYK posi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VdL CMYK positiv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8E3" w:rsidRPr="00F86620" w:rsidRDefault="007A18E3" w:rsidP="00AD575D">
      <w:pPr>
        <w:jc w:val="center"/>
        <w:rPr>
          <w:b/>
          <w:sz w:val="16"/>
          <w:szCs w:val="16"/>
        </w:rPr>
      </w:pPr>
    </w:p>
    <w:p w:rsidR="00AD575D" w:rsidRPr="00AD575D" w:rsidRDefault="00AD575D" w:rsidP="00AD575D">
      <w:pPr>
        <w:spacing w:after="0"/>
        <w:jc w:val="center"/>
        <w:rPr>
          <w:b/>
          <w:sz w:val="32"/>
        </w:rPr>
      </w:pPr>
      <w:r w:rsidRPr="00AD575D">
        <w:rPr>
          <w:b/>
          <w:sz w:val="32"/>
        </w:rPr>
        <w:t>Les ATELIERS ATP</w:t>
      </w:r>
    </w:p>
    <w:p w:rsidR="00AD575D" w:rsidRPr="00F86620" w:rsidRDefault="00AD575D" w:rsidP="00AD575D">
      <w:pPr>
        <w:spacing w:after="0"/>
        <w:jc w:val="center"/>
        <w:rPr>
          <w:b/>
          <w:sz w:val="52"/>
          <w:szCs w:val="52"/>
        </w:rPr>
      </w:pPr>
      <w:r w:rsidRPr="00F86620">
        <w:rPr>
          <w:b/>
          <w:sz w:val="52"/>
          <w:szCs w:val="52"/>
        </w:rPr>
        <w:t>Autisme de la Théorie à la Pratique</w:t>
      </w:r>
    </w:p>
    <w:p w:rsidR="009C5626" w:rsidRPr="00F86620" w:rsidRDefault="009C5626" w:rsidP="00AD575D">
      <w:pPr>
        <w:spacing w:after="0"/>
        <w:jc w:val="center"/>
        <w:rPr>
          <w:b/>
          <w:sz w:val="28"/>
          <w:szCs w:val="28"/>
        </w:rPr>
      </w:pPr>
      <w:r w:rsidRPr="00F86620">
        <w:rPr>
          <w:b/>
          <w:sz w:val="28"/>
          <w:szCs w:val="28"/>
        </w:rPr>
        <w:t>www.ateliers-atp.com</w:t>
      </w:r>
    </w:p>
    <w:p w:rsidR="00AD575D" w:rsidRPr="00F86620" w:rsidRDefault="00AD575D" w:rsidP="00AD575D">
      <w:pPr>
        <w:spacing w:after="0"/>
        <w:jc w:val="center"/>
        <w:rPr>
          <w:b/>
        </w:rPr>
      </w:pPr>
    </w:p>
    <w:p w:rsidR="00AD575D" w:rsidRPr="00D44171" w:rsidRDefault="00F26F71" w:rsidP="00AD575D">
      <w:pPr>
        <w:spacing w:after="0"/>
        <w:jc w:val="center"/>
        <w:rPr>
          <w:b/>
          <w:sz w:val="32"/>
          <w:u w:val="single"/>
        </w:rPr>
      </w:pPr>
      <w:r w:rsidRPr="00D44171">
        <w:rPr>
          <w:b/>
          <w:sz w:val="32"/>
          <w:u w:val="single"/>
        </w:rPr>
        <w:t>ATELIER</w:t>
      </w:r>
      <w:r w:rsidR="00D44171" w:rsidRPr="00D44171">
        <w:rPr>
          <w:b/>
          <w:sz w:val="32"/>
          <w:u w:val="single"/>
        </w:rPr>
        <w:t xml:space="preserve"> </w:t>
      </w:r>
      <w:r w:rsidR="009E06B1">
        <w:rPr>
          <w:b/>
          <w:sz w:val="32"/>
          <w:u w:val="single"/>
        </w:rPr>
        <w:t xml:space="preserve"> </w:t>
      </w:r>
      <w:r w:rsidR="00D44171" w:rsidRPr="00D44171">
        <w:rPr>
          <w:b/>
          <w:sz w:val="32"/>
          <w:u w:val="single"/>
        </w:rPr>
        <w:t>1</w:t>
      </w:r>
      <w:r w:rsidR="009E06B1">
        <w:rPr>
          <w:b/>
          <w:sz w:val="32"/>
          <w:u w:val="single"/>
        </w:rPr>
        <w:t xml:space="preserve">  –  Niveau Débutant</w:t>
      </w:r>
    </w:p>
    <w:p w:rsidR="00AD575D" w:rsidRPr="00AD575D" w:rsidRDefault="00AD575D" w:rsidP="00AD575D">
      <w:pPr>
        <w:spacing w:after="96" w:line="288" w:lineRule="atLeast"/>
        <w:jc w:val="center"/>
        <w:outlineLvl w:val="1"/>
        <w:rPr>
          <w:rFonts w:ascii="Arial" w:eastAsia="Times New Roman" w:hAnsi="Arial" w:cs="Arial"/>
          <w:b/>
          <w:color w:val="000000"/>
          <w:sz w:val="52"/>
          <w:szCs w:val="69"/>
        </w:rPr>
      </w:pPr>
      <w:r w:rsidRPr="00AD575D">
        <w:rPr>
          <w:rFonts w:ascii="Arial" w:eastAsia="Times New Roman" w:hAnsi="Arial" w:cs="Arial"/>
          <w:b/>
          <w:color w:val="000000"/>
          <w:sz w:val="52"/>
          <w:szCs w:val="69"/>
        </w:rPr>
        <w:t>Emploi du temps journalier</w:t>
      </w:r>
      <w:bookmarkStart w:id="0" w:name="_GoBack"/>
      <w:bookmarkEnd w:id="0"/>
    </w:p>
    <w:p w:rsidR="009E06B1" w:rsidRPr="00ED34DE" w:rsidRDefault="009E06B1" w:rsidP="009E06B1">
      <w:pPr>
        <w:spacing w:after="0" w:line="360" w:lineRule="atLeast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    </w:t>
      </w:r>
      <w:r w:rsidR="00AD575D" w:rsidRPr="00ED34DE">
        <w:rPr>
          <w:rFonts w:ascii="Arial" w:eastAsia="Times New Roman" w:hAnsi="Arial" w:cs="Arial"/>
          <w:color w:val="000000"/>
        </w:rPr>
        <w:t xml:space="preserve">L’acquisition de la notion de temps apporte un confort de vie considérable </w:t>
      </w:r>
      <w:r w:rsidRPr="00ED34DE">
        <w:rPr>
          <w:rFonts w:ascii="Arial" w:eastAsia="Times New Roman" w:hAnsi="Arial" w:cs="Arial"/>
          <w:color w:val="000000"/>
        </w:rPr>
        <w:tab/>
        <w:t xml:space="preserve">    </w:t>
      </w:r>
      <w:r w:rsidR="00ED34DE">
        <w:rPr>
          <w:rFonts w:ascii="Arial" w:eastAsia="Times New Roman" w:hAnsi="Arial" w:cs="Arial"/>
          <w:color w:val="000000"/>
        </w:rPr>
        <w:t xml:space="preserve">   </w:t>
      </w:r>
      <w:r w:rsidRPr="00ED34DE">
        <w:rPr>
          <w:rFonts w:ascii="Arial" w:eastAsia="Times New Roman" w:hAnsi="Arial" w:cs="Arial"/>
          <w:color w:val="000000"/>
        </w:rPr>
        <w:t xml:space="preserve">   à</w:t>
      </w:r>
      <w:r w:rsidR="00AD575D" w:rsidRPr="00ED34DE">
        <w:rPr>
          <w:rFonts w:ascii="Arial" w:eastAsia="Times New Roman" w:hAnsi="Arial" w:cs="Arial"/>
          <w:color w:val="000000"/>
        </w:rPr>
        <w:t xml:space="preserve"> un enfant atteint d'autisme et l'aide à comprendre sa journée,</w:t>
      </w:r>
    </w:p>
    <w:p w:rsidR="00AD575D" w:rsidRPr="00ED34DE" w:rsidRDefault="00AD575D" w:rsidP="009E06B1">
      <w:pPr>
        <w:spacing w:after="0" w:line="360" w:lineRule="atLeast"/>
        <w:jc w:val="center"/>
        <w:rPr>
          <w:rFonts w:ascii="Arial" w:eastAsia="Times New Roman" w:hAnsi="Arial" w:cs="Arial"/>
          <w:color w:val="000000"/>
        </w:rPr>
      </w:pPr>
      <w:r w:rsidRPr="00ED34DE">
        <w:rPr>
          <w:rFonts w:ascii="Arial" w:eastAsia="Times New Roman" w:hAnsi="Arial" w:cs="Arial"/>
          <w:color w:val="000000"/>
        </w:rPr>
        <w:t>les changements et les transitions.</w:t>
      </w:r>
    </w:p>
    <w:p w:rsidR="00ED34DE" w:rsidRPr="009E06B1" w:rsidRDefault="00ED34DE" w:rsidP="009E06B1">
      <w:pPr>
        <w:spacing w:after="0" w:line="360" w:lineRule="atLeast"/>
        <w:jc w:val="center"/>
        <w:rPr>
          <w:rFonts w:ascii="Arial" w:eastAsia="Times New Roman" w:hAnsi="Arial" w:cs="Arial"/>
          <w:color w:val="000000"/>
        </w:rPr>
      </w:pPr>
    </w:p>
    <w:p w:rsidR="00ED34DE" w:rsidRDefault="00AD575D" w:rsidP="00ED34DE">
      <w:pPr>
        <w:pStyle w:val="StandardWeb"/>
        <w:spacing w:before="0" w:beforeAutospacing="0" w:after="0" w:afterAutospacing="0" w:line="360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ED34DE">
        <w:rPr>
          <w:rFonts w:ascii="Arial" w:hAnsi="Arial" w:cs="Arial"/>
          <w:color w:val="000000"/>
          <w:sz w:val="22"/>
          <w:szCs w:val="22"/>
        </w:rPr>
        <w:t xml:space="preserve">L'emploi du temps journalier permet à la personne avec autisme </w:t>
      </w:r>
    </w:p>
    <w:p w:rsidR="00ED34DE" w:rsidRDefault="00AD575D" w:rsidP="00ED34DE">
      <w:pPr>
        <w:pStyle w:val="StandardWeb"/>
        <w:spacing w:before="0" w:beforeAutospacing="0" w:after="0" w:afterAutospacing="0" w:line="360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ED34DE">
        <w:rPr>
          <w:rFonts w:ascii="Arial" w:hAnsi="Arial" w:cs="Arial"/>
          <w:color w:val="000000"/>
          <w:sz w:val="22"/>
          <w:szCs w:val="22"/>
        </w:rPr>
        <w:t xml:space="preserve">(enfant - adolescent - adulte) de prévoir ce qui va se passer dans la journée. </w:t>
      </w:r>
    </w:p>
    <w:p w:rsidR="00AD575D" w:rsidRPr="00ED34DE" w:rsidRDefault="00AD575D" w:rsidP="00ED34DE">
      <w:pPr>
        <w:pStyle w:val="StandardWeb"/>
        <w:spacing w:before="0" w:beforeAutospacing="0" w:after="0" w:afterAutospacing="0" w:line="360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ED34DE">
        <w:rPr>
          <w:rFonts w:ascii="Arial" w:hAnsi="Arial" w:cs="Arial"/>
          <w:color w:val="000000"/>
          <w:sz w:val="22"/>
          <w:szCs w:val="22"/>
        </w:rPr>
        <w:t>L'emploi du temps visuel participe à l'acquisition d'une meilleure autonomie et réduit de manière considérable les difficultés liées au comportement.</w:t>
      </w:r>
    </w:p>
    <w:p w:rsidR="00F26F71" w:rsidRDefault="00F26F71" w:rsidP="00F26F71">
      <w:pPr>
        <w:pStyle w:val="StandardWeb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:rsidR="00AD575D" w:rsidRPr="00ED34DE" w:rsidRDefault="00AD575D" w:rsidP="00AD575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color w:val="000000"/>
          <w:sz w:val="22"/>
          <w:szCs w:val="22"/>
        </w:rPr>
      </w:pPr>
      <w:r w:rsidRPr="00ED34DE">
        <w:rPr>
          <w:rStyle w:val="Fett"/>
          <w:rFonts w:ascii="Arial" w:hAnsi="Arial" w:cs="Arial"/>
          <w:color w:val="000000"/>
          <w:sz w:val="22"/>
          <w:szCs w:val="22"/>
        </w:rPr>
        <w:t>Visualiser pour anticiper et prévoir !</w:t>
      </w:r>
    </w:p>
    <w:p w:rsidR="00AD575D" w:rsidRPr="00ED34DE" w:rsidRDefault="00AD575D" w:rsidP="00AD575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color w:val="000000"/>
          <w:sz w:val="22"/>
          <w:szCs w:val="22"/>
        </w:rPr>
      </w:pPr>
      <w:r w:rsidRPr="00ED34DE">
        <w:rPr>
          <w:rFonts w:ascii="Arial" w:hAnsi="Arial" w:cs="Arial"/>
          <w:color w:val="000000"/>
          <w:sz w:val="22"/>
          <w:szCs w:val="22"/>
        </w:rPr>
        <w:t>Pendant cet atelier, vous apprenez à concevoir un emploi du temps journalier de "A à Z" !</w:t>
      </w:r>
    </w:p>
    <w:p w:rsidR="00AD575D" w:rsidRPr="00ED34DE" w:rsidRDefault="00AD575D" w:rsidP="00AD575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color w:val="000000"/>
          <w:sz w:val="22"/>
          <w:szCs w:val="22"/>
        </w:rPr>
      </w:pPr>
      <w:r w:rsidRPr="00ED34DE">
        <w:rPr>
          <w:rStyle w:val="Fett"/>
          <w:rFonts w:ascii="Arial" w:hAnsi="Arial" w:cs="Arial"/>
          <w:color w:val="000000"/>
          <w:sz w:val="22"/>
          <w:szCs w:val="22"/>
        </w:rPr>
        <w:t>Déroulement de l'atelier</w:t>
      </w:r>
    </w:p>
    <w:p w:rsidR="00AD575D" w:rsidRPr="00ED34DE" w:rsidRDefault="00AD575D" w:rsidP="00AD575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color w:val="000000"/>
          <w:sz w:val="22"/>
          <w:szCs w:val="22"/>
        </w:rPr>
      </w:pPr>
      <w:r w:rsidRPr="00ED34DE">
        <w:rPr>
          <w:rFonts w:ascii="Arial" w:hAnsi="Arial" w:cs="Arial"/>
          <w:color w:val="000000"/>
          <w:sz w:val="22"/>
          <w:szCs w:val="22"/>
        </w:rPr>
        <w:t>Première partie : apports théoriques</w:t>
      </w:r>
    </w:p>
    <w:p w:rsidR="00AD575D" w:rsidRPr="00ED34DE" w:rsidRDefault="00AD575D" w:rsidP="00AD575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color w:val="000000"/>
          <w:sz w:val="22"/>
          <w:szCs w:val="22"/>
        </w:rPr>
      </w:pPr>
      <w:r w:rsidRPr="00ED34DE">
        <w:rPr>
          <w:rFonts w:ascii="Arial" w:hAnsi="Arial" w:cs="Arial"/>
          <w:color w:val="000000"/>
          <w:sz w:val="22"/>
          <w:szCs w:val="22"/>
        </w:rPr>
        <w:t>Deuxième partie : conception du support</w:t>
      </w:r>
    </w:p>
    <w:p w:rsidR="00AD575D" w:rsidRPr="00ED34DE" w:rsidRDefault="00AD575D" w:rsidP="00AD575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color w:val="000000"/>
          <w:sz w:val="22"/>
          <w:szCs w:val="22"/>
        </w:rPr>
      </w:pPr>
      <w:r w:rsidRPr="00ED34DE">
        <w:rPr>
          <w:rFonts w:ascii="Arial" w:hAnsi="Arial" w:cs="Arial"/>
          <w:color w:val="000000"/>
          <w:sz w:val="22"/>
          <w:szCs w:val="22"/>
        </w:rPr>
        <w:t>Troisième partie : mise en pratique et utilisation</w:t>
      </w:r>
    </w:p>
    <w:p w:rsidR="00F26F71" w:rsidRDefault="00F26F71" w:rsidP="00AD575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color w:val="000000"/>
          <w:sz w:val="18"/>
          <w:szCs w:val="18"/>
        </w:rPr>
      </w:pPr>
    </w:p>
    <w:p w:rsidR="00AD575D" w:rsidRPr="00F26F71" w:rsidRDefault="00AD575D" w:rsidP="00AD575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/>
          <w:color w:val="000000"/>
          <w:sz w:val="32"/>
          <w:szCs w:val="32"/>
        </w:rPr>
      </w:pPr>
      <w:r w:rsidRPr="00F26F71">
        <w:rPr>
          <w:rStyle w:val="Fett"/>
          <w:rFonts w:ascii="Arial" w:hAnsi="Arial" w:cs="Arial"/>
          <w:b w:val="0"/>
          <w:color w:val="000000"/>
          <w:sz w:val="32"/>
          <w:szCs w:val="32"/>
        </w:rPr>
        <w:t>Informations pratiques</w:t>
      </w:r>
    </w:p>
    <w:p w:rsidR="00F26F71" w:rsidRDefault="00F26F71" w:rsidP="00F26F71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F26F71" w:rsidRPr="00ED34DE" w:rsidRDefault="000B4684" w:rsidP="000B4684">
      <w:pPr>
        <w:spacing w:after="0"/>
        <w:rPr>
          <w:rFonts w:ascii="Arial" w:hAnsi="Arial" w:cs="Arial"/>
          <w:b/>
          <w:color w:val="000000"/>
        </w:rPr>
      </w:pPr>
      <w:r w:rsidRPr="00ED34DE">
        <w:rPr>
          <w:rFonts w:ascii="Arial" w:hAnsi="Arial" w:cs="Arial"/>
          <w:b/>
          <w:color w:val="000000"/>
        </w:rPr>
        <w:t xml:space="preserve">Frais d'inscription : </w:t>
      </w:r>
      <w:r w:rsidRPr="00ED34DE">
        <w:rPr>
          <w:rFonts w:ascii="Arial" w:hAnsi="Arial" w:cs="Arial"/>
          <w:b/>
          <w:color w:val="000000"/>
        </w:rPr>
        <w:tab/>
        <w:t>gratuit pour les membres de ZEFI asbl</w:t>
      </w:r>
    </w:p>
    <w:p w:rsidR="000B4684" w:rsidRPr="00ED34DE" w:rsidRDefault="000B4684" w:rsidP="000B4684">
      <w:pPr>
        <w:spacing w:after="0"/>
        <w:rPr>
          <w:rFonts w:ascii="Arial" w:hAnsi="Arial" w:cs="Arial"/>
          <w:b/>
          <w:color w:val="000000"/>
        </w:rPr>
      </w:pPr>
      <w:r w:rsidRPr="00ED34DE">
        <w:rPr>
          <w:rFonts w:ascii="Arial" w:hAnsi="Arial" w:cs="Arial"/>
          <w:b/>
          <w:color w:val="000000"/>
        </w:rPr>
        <w:tab/>
      </w:r>
      <w:r w:rsidRPr="00ED34DE">
        <w:rPr>
          <w:rFonts w:ascii="Arial" w:hAnsi="Arial" w:cs="Arial"/>
          <w:b/>
          <w:color w:val="000000"/>
        </w:rPr>
        <w:tab/>
      </w:r>
      <w:r w:rsidRPr="00ED34DE">
        <w:rPr>
          <w:rFonts w:ascii="Arial" w:hAnsi="Arial" w:cs="Arial"/>
          <w:b/>
          <w:color w:val="000000"/>
        </w:rPr>
        <w:tab/>
        <w:t>70,- € pour les non-membres</w:t>
      </w:r>
    </w:p>
    <w:p w:rsidR="000B4684" w:rsidRPr="00ED34DE" w:rsidRDefault="000B4684" w:rsidP="000B4684">
      <w:pPr>
        <w:spacing w:after="0"/>
        <w:rPr>
          <w:rFonts w:ascii="Arial" w:hAnsi="Arial" w:cs="Arial"/>
          <w:b/>
          <w:color w:val="000000"/>
        </w:rPr>
      </w:pPr>
    </w:p>
    <w:p w:rsidR="00F26F71" w:rsidRPr="00ED34DE" w:rsidRDefault="00F26F71" w:rsidP="009E06B1">
      <w:pPr>
        <w:spacing w:after="0" w:line="240" w:lineRule="auto"/>
        <w:rPr>
          <w:rFonts w:ascii="Arial" w:hAnsi="Arial" w:cs="Arial"/>
          <w:color w:val="000000"/>
        </w:rPr>
      </w:pPr>
      <w:r w:rsidRPr="00ED34DE">
        <w:rPr>
          <w:rFonts w:ascii="Arial" w:hAnsi="Arial" w:cs="Arial"/>
          <w:color w:val="000000"/>
        </w:rPr>
        <w:t xml:space="preserve">Cet </w:t>
      </w:r>
      <w:r w:rsidR="00AD575D" w:rsidRPr="00ED34DE">
        <w:rPr>
          <w:rFonts w:ascii="Arial" w:hAnsi="Arial" w:cs="Arial"/>
          <w:color w:val="000000"/>
        </w:rPr>
        <w:t xml:space="preserve">Atelier </w:t>
      </w:r>
      <w:r w:rsidRPr="00ED34DE">
        <w:rPr>
          <w:rFonts w:ascii="Arial" w:hAnsi="Arial" w:cs="Arial"/>
          <w:color w:val="000000"/>
        </w:rPr>
        <w:t xml:space="preserve">est </w:t>
      </w:r>
      <w:r w:rsidR="000B4684" w:rsidRPr="00ED34DE">
        <w:rPr>
          <w:rFonts w:ascii="Arial" w:hAnsi="Arial" w:cs="Arial"/>
          <w:color w:val="000000"/>
        </w:rPr>
        <w:t>organisé</w:t>
      </w:r>
      <w:r w:rsidRPr="00ED34DE">
        <w:rPr>
          <w:rFonts w:ascii="Arial" w:hAnsi="Arial" w:cs="Arial"/>
          <w:color w:val="000000"/>
        </w:rPr>
        <w:t xml:space="preserve"> par</w:t>
      </w:r>
      <w:r w:rsidR="00AD575D" w:rsidRPr="00ED34DE">
        <w:rPr>
          <w:rFonts w:ascii="Arial" w:hAnsi="Arial" w:cs="Arial"/>
          <w:color w:val="000000"/>
        </w:rPr>
        <w:t xml:space="preserve"> </w:t>
      </w:r>
      <w:r w:rsidRPr="00ED34DE">
        <w:rPr>
          <w:rFonts w:ascii="Arial" w:hAnsi="Arial" w:cs="Arial"/>
          <w:b/>
          <w:color w:val="000000"/>
        </w:rPr>
        <w:t>Zesummen fir Inklusioun (asbl)</w:t>
      </w:r>
      <w:r w:rsidRPr="00ED34DE">
        <w:rPr>
          <w:rFonts w:ascii="Arial" w:hAnsi="Arial" w:cs="Arial"/>
          <w:color w:val="000000"/>
        </w:rPr>
        <w:t xml:space="preserve"> dans le cadre des </w:t>
      </w:r>
    </w:p>
    <w:p w:rsidR="00F26F71" w:rsidRPr="00ED34DE" w:rsidRDefault="00F26F71" w:rsidP="009E06B1">
      <w:pPr>
        <w:spacing w:after="0" w:line="240" w:lineRule="auto"/>
        <w:rPr>
          <w:rFonts w:ascii="Arial" w:hAnsi="Arial" w:cs="Arial"/>
          <w:b/>
        </w:rPr>
      </w:pPr>
      <w:r w:rsidRPr="00ED34DE">
        <w:rPr>
          <w:rFonts w:ascii="Arial" w:hAnsi="Arial" w:cs="Arial"/>
          <w:color w:val="000000"/>
        </w:rPr>
        <w:t>« </w:t>
      </w:r>
      <w:r w:rsidRPr="00ED34DE">
        <w:rPr>
          <w:rFonts w:ascii="Arial" w:hAnsi="Arial" w:cs="Arial"/>
          <w:b/>
        </w:rPr>
        <w:t>Semain</w:t>
      </w:r>
      <w:r w:rsidR="000B4684" w:rsidRPr="00ED34DE">
        <w:rPr>
          <w:rFonts w:ascii="Arial" w:hAnsi="Arial" w:cs="Arial"/>
          <w:b/>
        </w:rPr>
        <w:t>es de sensibilisation aux</w:t>
      </w:r>
      <w:r w:rsidRPr="00ED34DE">
        <w:rPr>
          <w:rFonts w:ascii="Arial" w:hAnsi="Arial" w:cs="Arial"/>
          <w:b/>
        </w:rPr>
        <w:t xml:space="preserve"> besoins spécifiques »</w:t>
      </w:r>
      <w:r w:rsidR="000B4684" w:rsidRPr="00ED34DE">
        <w:rPr>
          <w:rFonts w:ascii="Arial" w:hAnsi="Arial" w:cs="Arial"/>
          <w:b/>
        </w:rPr>
        <w:t xml:space="preserve"> de la ville de Luxembourg.</w:t>
      </w:r>
    </w:p>
    <w:p w:rsidR="00ED34DE" w:rsidRPr="00ED34DE" w:rsidRDefault="00ED34DE" w:rsidP="009E06B1">
      <w:pPr>
        <w:spacing w:after="0" w:line="240" w:lineRule="auto"/>
        <w:rPr>
          <w:rFonts w:ascii="Arial" w:hAnsi="Arial" w:cs="Arial"/>
          <w:b/>
        </w:rPr>
      </w:pPr>
    </w:p>
    <w:p w:rsidR="00AD575D" w:rsidRPr="00ED34DE" w:rsidRDefault="00D44171" w:rsidP="00ED34DE">
      <w:pPr>
        <w:pStyle w:val="StandardWeb"/>
        <w:spacing w:before="0" w:beforeAutospacing="0" w:after="0" w:afterAutospacing="0"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ED34DE">
        <w:rPr>
          <w:rFonts w:ascii="Arial" w:hAnsi="Arial" w:cs="Arial"/>
          <w:b/>
          <w:color w:val="000000"/>
          <w:sz w:val="22"/>
          <w:szCs w:val="22"/>
        </w:rPr>
        <w:t>Inscription</w:t>
      </w:r>
      <w:r w:rsidR="0005153B" w:rsidRPr="00ED34D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0B4684" w:rsidRPr="00ED34DE">
        <w:rPr>
          <w:rFonts w:ascii="Arial" w:hAnsi="Arial" w:cs="Arial"/>
          <w:b/>
          <w:color w:val="000000"/>
          <w:sz w:val="22"/>
          <w:szCs w:val="22"/>
        </w:rPr>
        <w:t xml:space="preserve">par mail à </w:t>
      </w:r>
      <w:hyperlink r:id="rId10" w:history="1">
        <w:r w:rsidR="000B4684" w:rsidRPr="00ED34DE">
          <w:rPr>
            <w:rStyle w:val="Hyperlink"/>
            <w:rFonts w:ascii="Arial" w:hAnsi="Arial" w:cs="Arial"/>
            <w:b/>
            <w:sz w:val="22"/>
            <w:szCs w:val="22"/>
          </w:rPr>
          <w:t>info@zefi.lu</w:t>
        </w:r>
      </w:hyperlink>
    </w:p>
    <w:p w:rsidR="00ED34DE" w:rsidRPr="00ED34DE" w:rsidRDefault="00ED34DE" w:rsidP="00ED34DE">
      <w:pPr>
        <w:pStyle w:val="StandardWeb"/>
        <w:spacing w:before="0" w:beforeAutospacing="0" w:after="0" w:afterAutospacing="0" w:line="276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ED34DE" w:rsidRPr="00ED34DE" w:rsidRDefault="00F26F71" w:rsidP="00ED34DE">
      <w:pPr>
        <w:rPr>
          <w:rFonts w:ascii="Arial" w:hAnsi="Arial" w:cs="Arial"/>
          <w:i/>
          <w:color w:val="000000"/>
        </w:rPr>
      </w:pPr>
      <w:r w:rsidRPr="00ED34DE">
        <w:rPr>
          <w:rFonts w:ascii="Arial" w:hAnsi="Arial" w:cs="Arial"/>
          <w:b/>
          <w:color w:val="000000"/>
        </w:rPr>
        <w:t>Nombre de participants :</w:t>
      </w:r>
      <w:r w:rsidRPr="00ED34DE">
        <w:rPr>
          <w:rFonts w:ascii="Arial" w:hAnsi="Arial" w:cs="Arial"/>
          <w:color w:val="000000"/>
        </w:rPr>
        <w:t xml:space="preserve"> 12</w:t>
      </w:r>
      <w:r w:rsidR="00AD575D" w:rsidRPr="00ED34DE">
        <w:rPr>
          <w:rFonts w:ascii="Arial" w:hAnsi="Arial" w:cs="Arial"/>
          <w:color w:val="000000"/>
        </w:rPr>
        <w:t xml:space="preserve"> personnes au maximum</w:t>
      </w:r>
      <w:r w:rsidR="00ED34DE" w:rsidRPr="00ED34DE">
        <w:rPr>
          <w:rFonts w:ascii="Arial" w:hAnsi="Arial" w:cs="Arial"/>
          <w:i/>
          <w:color w:val="000000"/>
        </w:rPr>
        <w:t xml:space="preserve"> </w:t>
      </w:r>
    </w:p>
    <w:p w:rsidR="00ED34DE" w:rsidRPr="005506A4" w:rsidRDefault="00ED34DE" w:rsidP="00ED34DE">
      <w:pPr>
        <w:rPr>
          <w:rFonts w:ascii="Arial" w:hAnsi="Arial" w:cs="Arial"/>
          <w:color w:val="000000"/>
          <w:lang w:val="fr-CH"/>
        </w:rPr>
      </w:pPr>
      <w:r w:rsidRPr="005506A4">
        <w:rPr>
          <w:rFonts w:ascii="Arial" w:hAnsi="Arial" w:cs="Arial"/>
          <w:b/>
          <w:color w:val="000000"/>
          <w:lang w:val="fr-CH"/>
        </w:rPr>
        <w:t>Lieu</w:t>
      </w:r>
      <w:r w:rsidRPr="005506A4">
        <w:rPr>
          <w:rFonts w:ascii="Arial" w:hAnsi="Arial" w:cs="Arial"/>
          <w:color w:val="000000"/>
          <w:lang w:val="fr-CH"/>
        </w:rPr>
        <w:t> :</w:t>
      </w:r>
      <w:r w:rsidR="00A80738" w:rsidRPr="005506A4">
        <w:rPr>
          <w:rFonts w:ascii="Arial" w:hAnsi="Arial" w:cs="Arial"/>
          <w:color w:val="000000"/>
          <w:lang w:val="fr-CH"/>
        </w:rPr>
        <w:t xml:space="preserve"> </w:t>
      </w:r>
      <w:r w:rsidR="005506A4" w:rsidRPr="005506A4">
        <w:rPr>
          <w:rFonts w:ascii="Arial" w:hAnsi="Arial" w:cs="Arial"/>
          <w:color w:val="000000"/>
          <w:lang w:val="fr-CH"/>
        </w:rPr>
        <w:t xml:space="preserve"> </w:t>
      </w:r>
      <w:r w:rsidRPr="005506A4">
        <w:rPr>
          <w:rFonts w:ascii="Arial" w:hAnsi="Arial" w:cs="Arial"/>
          <w:color w:val="000000"/>
          <w:lang w:val="fr-CH"/>
        </w:rPr>
        <w:t xml:space="preserve"> le 05 mai 2018 de 09.30 à 12.30 heures dans la salle de réunion </w:t>
      </w:r>
      <w:r w:rsidR="00A80738" w:rsidRPr="005506A4">
        <w:rPr>
          <w:rFonts w:ascii="Arial" w:hAnsi="Arial" w:cs="Arial"/>
          <w:color w:val="000000"/>
          <w:lang w:val="fr-CH"/>
        </w:rPr>
        <w:t xml:space="preserve">                                                     </w:t>
      </w:r>
      <w:r w:rsidR="00A80738" w:rsidRPr="005506A4">
        <w:rPr>
          <w:rFonts w:ascii="Arial" w:hAnsi="Arial" w:cs="Arial"/>
          <w:color w:val="000000"/>
          <w:lang w:val="fr-CH"/>
        </w:rPr>
        <w:tab/>
      </w:r>
      <w:r w:rsidR="005506A4">
        <w:rPr>
          <w:rFonts w:ascii="Arial" w:hAnsi="Arial" w:cs="Arial"/>
          <w:color w:val="000000"/>
          <w:lang w:val="fr-CH"/>
        </w:rPr>
        <w:t xml:space="preserve"> </w:t>
      </w:r>
      <w:r w:rsidRPr="005506A4">
        <w:rPr>
          <w:rFonts w:ascii="Arial" w:hAnsi="Arial" w:cs="Arial"/>
          <w:color w:val="000000"/>
          <w:lang w:val="fr-CH"/>
        </w:rPr>
        <w:t>d’Info-</w:t>
      </w:r>
      <w:r w:rsidR="00A80738" w:rsidRPr="005506A4">
        <w:rPr>
          <w:rFonts w:ascii="Arial" w:hAnsi="Arial" w:cs="Arial"/>
          <w:color w:val="000000"/>
          <w:lang w:val="fr-CH"/>
        </w:rPr>
        <w:t xml:space="preserve">Handicap, </w:t>
      </w:r>
      <w:r w:rsidRPr="005506A4">
        <w:rPr>
          <w:rFonts w:ascii="Arial" w:hAnsi="Arial" w:cs="Arial"/>
          <w:color w:val="000000"/>
          <w:lang w:val="fr-CH"/>
        </w:rPr>
        <w:t>65, Avenue de la Gare,  L-1611 Luxembourg</w:t>
      </w:r>
    </w:p>
    <w:p w:rsidR="00AD575D" w:rsidRPr="00ED34DE" w:rsidRDefault="00AD575D" w:rsidP="00AD575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color w:val="000000"/>
          <w:sz w:val="22"/>
          <w:szCs w:val="22"/>
        </w:rPr>
      </w:pPr>
      <w:r w:rsidRPr="00ED34DE">
        <w:rPr>
          <w:rFonts w:ascii="Arial" w:hAnsi="Arial" w:cs="Arial"/>
          <w:color w:val="000000"/>
          <w:sz w:val="22"/>
          <w:szCs w:val="22"/>
        </w:rPr>
        <w:t>Afin de personnaliser votre emploi du temps</w:t>
      </w:r>
      <w:r w:rsidR="00ED34DE" w:rsidRPr="00ED34DE">
        <w:rPr>
          <w:rFonts w:ascii="Arial" w:hAnsi="Arial" w:cs="Arial"/>
          <w:color w:val="000000"/>
          <w:sz w:val="22"/>
          <w:szCs w:val="22"/>
        </w:rPr>
        <w:t>,</w:t>
      </w:r>
      <w:r w:rsidRPr="00ED34DE">
        <w:rPr>
          <w:rFonts w:ascii="Arial" w:hAnsi="Arial" w:cs="Arial"/>
          <w:color w:val="000000"/>
          <w:sz w:val="22"/>
          <w:szCs w:val="22"/>
        </w:rPr>
        <w:t xml:space="preserve"> nous vous conseillons d'apporter quelques photos (de l'enfant, maman, papa, nounou, grands</w:t>
      </w:r>
      <w:r w:rsidR="0096511F" w:rsidRPr="00ED34DE">
        <w:rPr>
          <w:rFonts w:ascii="Arial" w:hAnsi="Arial" w:cs="Arial"/>
          <w:color w:val="000000"/>
          <w:sz w:val="22"/>
          <w:szCs w:val="22"/>
        </w:rPr>
        <w:t>-</w:t>
      </w:r>
      <w:r w:rsidRPr="00ED34DE">
        <w:rPr>
          <w:rFonts w:ascii="Arial" w:hAnsi="Arial" w:cs="Arial"/>
          <w:color w:val="000000"/>
          <w:sz w:val="22"/>
          <w:szCs w:val="22"/>
        </w:rPr>
        <w:t>parents, maison, école, établissement, crèche</w:t>
      </w:r>
      <w:r w:rsidR="0096511F" w:rsidRPr="00ED34DE">
        <w:rPr>
          <w:rFonts w:ascii="Arial" w:hAnsi="Arial" w:cs="Arial"/>
          <w:color w:val="000000"/>
          <w:sz w:val="22"/>
          <w:szCs w:val="22"/>
        </w:rPr>
        <w:t>,</w:t>
      </w:r>
      <w:r w:rsidRPr="00ED34DE">
        <w:rPr>
          <w:rFonts w:ascii="Arial" w:hAnsi="Arial" w:cs="Arial"/>
          <w:color w:val="000000"/>
          <w:sz w:val="22"/>
          <w:szCs w:val="22"/>
        </w:rPr>
        <w:t xml:space="preserve"> etc.) sur clés USB.</w:t>
      </w:r>
    </w:p>
    <w:p w:rsidR="005075D5" w:rsidRDefault="005075D5" w:rsidP="00F26F71">
      <w:pPr>
        <w:spacing w:after="0"/>
        <w:jc w:val="center"/>
        <w:rPr>
          <w:b/>
          <w:sz w:val="32"/>
          <w:u w:val="single"/>
        </w:rPr>
      </w:pPr>
      <w:r w:rsidRPr="003F2D57">
        <w:rPr>
          <w:noProof/>
          <w:szCs w:val="16"/>
          <w:lang w:val="de-LU" w:eastAsia="de-LU"/>
        </w:rPr>
        <w:lastRenderedPageBreak/>
        <w:drawing>
          <wp:inline distT="0" distB="0" distL="0" distR="0" wp14:anchorId="5C200064" wp14:editId="52BBEEEE">
            <wp:extent cx="2016125" cy="803275"/>
            <wp:effectExtent l="0" t="0" r="0" b="0"/>
            <wp:docPr id="4" name="Grafik 4" descr="Zefi Logo als Graf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efi Logo als Grafi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5D5">
        <w:rPr>
          <w:b/>
          <w:sz w:val="32"/>
        </w:rPr>
        <w:t xml:space="preserve"> </w:t>
      </w:r>
      <w:r>
        <w:rPr>
          <w:b/>
          <w:sz w:val="32"/>
        </w:rPr>
        <w:t xml:space="preserve">  </w:t>
      </w:r>
      <w:r w:rsidRPr="005075D5">
        <w:rPr>
          <w:b/>
          <w:sz w:val="32"/>
        </w:rPr>
        <w:t xml:space="preserve">    </w:t>
      </w:r>
      <w:r w:rsidR="00FD04D7">
        <w:rPr>
          <w:b/>
          <w:sz w:val="32"/>
        </w:rPr>
        <w:t xml:space="preserve">   </w:t>
      </w:r>
      <w:r w:rsidRPr="005075D5">
        <w:rPr>
          <w:b/>
          <w:sz w:val="32"/>
        </w:rPr>
        <w:t xml:space="preserve">   </w:t>
      </w:r>
      <w:r>
        <w:rPr>
          <w:noProof/>
          <w:lang w:val="de-LU" w:eastAsia="de-LU"/>
        </w:rPr>
        <w:drawing>
          <wp:inline distT="0" distB="0" distL="0" distR="0" wp14:anchorId="07C61861" wp14:editId="55A2045F">
            <wp:extent cx="903558" cy="1026543"/>
            <wp:effectExtent l="0" t="0" r="0" b="2540"/>
            <wp:docPr id="5" name="Grafik 5" descr="cid:ii_jf075vlx1_16245684eda662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i_jf075vlx1_16245684eda662a7"/>
                    <pic:cNvPicPr>
                      <a:picLocks noChangeAspect="1" noChangeArrowheads="1"/>
                    </pic:cNvPicPr>
                  </pic:nvPicPr>
                  <pic:blipFill>
                    <a:blip r:embed="rId11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45" cy="1042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5D5">
        <w:rPr>
          <w:b/>
          <w:sz w:val="32"/>
        </w:rPr>
        <w:t xml:space="preserve"> </w:t>
      </w:r>
      <w:r w:rsidRPr="005075D5">
        <w:rPr>
          <w:noProof/>
          <w:lang w:val="de-LU" w:eastAsia="de-LU"/>
        </w:rPr>
        <w:t xml:space="preserve"> </w:t>
      </w:r>
      <w:r>
        <w:rPr>
          <w:noProof/>
          <w:lang w:val="de-LU" w:eastAsia="de-LU"/>
        </w:rPr>
        <w:t xml:space="preserve">             </w:t>
      </w:r>
      <w:r w:rsidRPr="00E73051">
        <w:rPr>
          <w:noProof/>
          <w:lang w:val="de-LU" w:eastAsia="de-LU"/>
        </w:rPr>
        <w:drawing>
          <wp:inline distT="0" distB="0" distL="0" distR="0" wp14:anchorId="17C39FA0" wp14:editId="46CF8056">
            <wp:extent cx="1621155" cy="955675"/>
            <wp:effectExtent l="0" t="0" r="0" b="0"/>
            <wp:docPr id="6" name="Grafik 6" descr="Description: Description: VdL CMYK posi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VdL CMYK positiv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u w:val="single"/>
        </w:rPr>
        <w:t xml:space="preserve">       </w:t>
      </w:r>
    </w:p>
    <w:p w:rsidR="005075D5" w:rsidRDefault="005075D5" w:rsidP="00F26F71">
      <w:pPr>
        <w:spacing w:after="0"/>
        <w:jc w:val="center"/>
        <w:rPr>
          <w:b/>
          <w:sz w:val="32"/>
          <w:u w:val="single"/>
        </w:rPr>
      </w:pPr>
    </w:p>
    <w:p w:rsidR="00F26F71" w:rsidRPr="00D44171" w:rsidRDefault="00F26F71" w:rsidP="00F26F71">
      <w:pPr>
        <w:spacing w:after="0"/>
        <w:jc w:val="center"/>
        <w:rPr>
          <w:b/>
          <w:sz w:val="32"/>
          <w:u w:val="single"/>
        </w:rPr>
      </w:pPr>
      <w:r w:rsidRPr="00D44171">
        <w:rPr>
          <w:b/>
          <w:sz w:val="32"/>
          <w:u w:val="single"/>
        </w:rPr>
        <w:t>ATELIER</w:t>
      </w:r>
      <w:r w:rsidR="00D44171" w:rsidRPr="00D44171">
        <w:rPr>
          <w:b/>
          <w:sz w:val="32"/>
          <w:u w:val="single"/>
        </w:rPr>
        <w:t xml:space="preserve"> 2</w:t>
      </w:r>
    </w:p>
    <w:p w:rsidR="00AD575D" w:rsidRPr="00AD575D" w:rsidRDefault="00AD575D" w:rsidP="00AD575D">
      <w:pPr>
        <w:spacing w:after="96" w:line="288" w:lineRule="atLeast"/>
        <w:jc w:val="center"/>
        <w:outlineLvl w:val="1"/>
        <w:rPr>
          <w:rFonts w:ascii="Arial" w:eastAsia="Times New Roman" w:hAnsi="Arial" w:cs="Arial"/>
          <w:b/>
          <w:color w:val="000000"/>
          <w:sz w:val="48"/>
          <w:szCs w:val="69"/>
        </w:rPr>
      </w:pPr>
      <w:r w:rsidRPr="00AD575D">
        <w:rPr>
          <w:rFonts w:ascii="Arial" w:eastAsia="Times New Roman" w:hAnsi="Arial" w:cs="Arial"/>
          <w:b/>
          <w:color w:val="000000"/>
          <w:sz w:val="48"/>
          <w:szCs w:val="69"/>
        </w:rPr>
        <w:t>Autonomie - Supports et stratégies</w:t>
      </w:r>
    </w:p>
    <w:p w:rsidR="00A80738" w:rsidRDefault="00AD575D" w:rsidP="00AD575D">
      <w:pPr>
        <w:spacing w:after="0" w:line="360" w:lineRule="atLeast"/>
        <w:jc w:val="center"/>
        <w:rPr>
          <w:rFonts w:ascii="Arial" w:eastAsia="Times New Roman" w:hAnsi="Arial" w:cs="Arial"/>
          <w:color w:val="000000"/>
        </w:rPr>
      </w:pPr>
      <w:r w:rsidRPr="00A80738">
        <w:rPr>
          <w:rFonts w:ascii="Arial" w:eastAsia="Times New Roman" w:hAnsi="Arial" w:cs="Arial"/>
          <w:color w:val="000000"/>
        </w:rPr>
        <w:t xml:space="preserve">L'apprentissage de l'autonomie est une priorité absolue pour une personne avec TSA. </w:t>
      </w:r>
    </w:p>
    <w:p w:rsidR="00A80738" w:rsidRDefault="00AD575D" w:rsidP="00AD575D">
      <w:pPr>
        <w:spacing w:after="0" w:line="360" w:lineRule="atLeast"/>
        <w:jc w:val="center"/>
        <w:rPr>
          <w:rFonts w:ascii="Arial" w:eastAsia="Times New Roman" w:hAnsi="Arial" w:cs="Arial"/>
          <w:color w:val="000000"/>
        </w:rPr>
      </w:pPr>
      <w:r w:rsidRPr="00A80738">
        <w:rPr>
          <w:rFonts w:ascii="Arial" w:eastAsia="Times New Roman" w:hAnsi="Arial" w:cs="Arial"/>
          <w:color w:val="000000"/>
        </w:rPr>
        <w:t xml:space="preserve">La personne doit comprendre et apprendre « étape par étape » </w:t>
      </w:r>
    </w:p>
    <w:p w:rsidR="00AD575D" w:rsidRPr="00A80738" w:rsidRDefault="00AD575D" w:rsidP="00AD575D">
      <w:pPr>
        <w:spacing w:after="0" w:line="360" w:lineRule="atLeast"/>
        <w:jc w:val="center"/>
        <w:rPr>
          <w:rFonts w:ascii="Arial" w:eastAsia="Times New Roman" w:hAnsi="Arial" w:cs="Arial"/>
          <w:color w:val="000000"/>
        </w:rPr>
      </w:pPr>
      <w:r w:rsidRPr="00A80738">
        <w:rPr>
          <w:rFonts w:ascii="Arial" w:eastAsia="Times New Roman" w:hAnsi="Arial" w:cs="Arial"/>
          <w:color w:val="000000"/>
        </w:rPr>
        <w:t>les actes essentiels de la vie quotidienne.</w:t>
      </w:r>
    </w:p>
    <w:p w:rsidR="00A80738" w:rsidRDefault="00A80738" w:rsidP="00AD575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color w:val="000000"/>
          <w:sz w:val="18"/>
          <w:szCs w:val="18"/>
        </w:rPr>
      </w:pPr>
    </w:p>
    <w:p w:rsidR="00AD575D" w:rsidRDefault="00AD575D" w:rsidP="00AD575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r w:rsidRPr="00A80738">
        <w:rPr>
          <w:rFonts w:ascii="Arial" w:hAnsi="Arial" w:cs="Arial"/>
          <w:color w:val="000000"/>
          <w:sz w:val="20"/>
          <w:szCs w:val="20"/>
        </w:rPr>
        <w:t>L’autonomie est tellement importante qu'elle doit être le principal centre d'attention des parents et éducateurs pour le travail à la maison comme pour l'élaboration des programmes individuels. Les enfants, adolescents et adultes doivent apprendre à s’habiller, manger, se laver, brosser les dents, etc. </w:t>
      </w:r>
      <w:r w:rsidRPr="00A80738">
        <w:rPr>
          <w:rStyle w:val="Fett"/>
          <w:rFonts w:ascii="Arial" w:hAnsi="Arial" w:cs="Arial"/>
          <w:color w:val="000000"/>
          <w:sz w:val="20"/>
          <w:szCs w:val="20"/>
        </w:rPr>
        <w:t>de façon la plus autonome possible</w:t>
      </w:r>
      <w:r w:rsidRPr="00A80738">
        <w:rPr>
          <w:rFonts w:ascii="Arial" w:hAnsi="Arial" w:cs="Arial"/>
          <w:color w:val="000000"/>
          <w:sz w:val="20"/>
          <w:szCs w:val="20"/>
        </w:rPr>
        <w:t>.</w:t>
      </w:r>
    </w:p>
    <w:p w:rsidR="00A80738" w:rsidRPr="00A80738" w:rsidRDefault="00A80738" w:rsidP="00AD575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color w:val="000000"/>
          <w:sz w:val="20"/>
          <w:szCs w:val="20"/>
        </w:rPr>
      </w:pPr>
    </w:p>
    <w:p w:rsidR="00AD575D" w:rsidRPr="00A80738" w:rsidRDefault="00AD575D" w:rsidP="00AD575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r w:rsidRPr="00A80738">
        <w:rPr>
          <w:rFonts w:ascii="Arial" w:hAnsi="Arial" w:cs="Arial"/>
          <w:color w:val="000000"/>
          <w:sz w:val="20"/>
          <w:szCs w:val="20"/>
        </w:rPr>
        <w:t>La mise en place des outils et stratégies pour l’autonomie doivent faire appel à la participation active de la personne. L’objectif est de créer de nombreuses occasions </w:t>
      </w:r>
      <w:r w:rsidRPr="00A80738">
        <w:rPr>
          <w:rStyle w:val="Fett"/>
          <w:rFonts w:ascii="Arial" w:hAnsi="Arial" w:cs="Arial"/>
          <w:color w:val="000000"/>
          <w:sz w:val="20"/>
          <w:szCs w:val="20"/>
        </w:rPr>
        <w:t>« d’apprendre à apprendre » </w:t>
      </w:r>
      <w:r w:rsidRPr="00A80738">
        <w:rPr>
          <w:rFonts w:ascii="Arial" w:hAnsi="Arial" w:cs="Arial"/>
          <w:color w:val="000000"/>
          <w:sz w:val="20"/>
          <w:szCs w:val="20"/>
        </w:rPr>
        <w:t>par une approche visuelle et structurée en allant de l’utilisation du support vers l’acquisition de la compétence.</w:t>
      </w:r>
    </w:p>
    <w:p w:rsidR="00AD575D" w:rsidRPr="00A80738" w:rsidRDefault="00AD575D" w:rsidP="00AD575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r w:rsidRPr="00A80738">
        <w:rPr>
          <w:rFonts w:ascii="Arial" w:hAnsi="Arial" w:cs="Arial"/>
          <w:color w:val="000000"/>
          <w:sz w:val="20"/>
          <w:szCs w:val="20"/>
        </w:rPr>
        <w:t>Le principal objectif de cet atelier débutant est de s’initier aux supports et stratégies d’enseignement afin de</w:t>
      </w:r>
      <w:r w:rsidRPr="00A80738">
        <w:rPr>
          <w:rStyle w:val="Fett"/>
          <w:rFonts w:ascii="Arial" w:hAnsi="Arial" w:cs="Arial"/>
          <w:color w:val="000000"/>
          <w:sz w:val="20"/>
          <w:szCs w:val="20"/>
        </w:rPr>
        <w:t> faire progresser la personne</w:t>
      </w:r>
      <w:r w:rsidRPr="00A80738">
        <w:rPr>
          <w:rFonts w:ascii="Arial" w:hAnsi="Arial" w:cs="Arial"/>
          <w:color w:val="000000"/>
          <w:sz w:val="20"/>
          <w:szCs w:val="20"/>
        </w:rPr>
        <w:t> avec TSA dans le domaine de l’autonomie.</w:t>
      </w:r>
    </w:p>
    <w:p w:rsidR="00F26F71" w:rsidRPr="00A80738" w:rsidRDefault="00F26F71" w:rsidP="00AD575D">
      <w:pPr>
        <w:pStyle w:val="StandardWeb"/>
        <w:spacing w:before="0" w:beforeAutospacing="0" w:after="0" w:afterAutospacing="0" w:line="360" w:lineRule="atLeast"/>
        <w:rPr>
          <w:rStyle w:val="Fett"/>
          <w:rFonts w:ascii="Arial" w:hAnsi="Arial" w:cs="Arial"/>
          <w:color w:val="000000"/>
          <w:sz w:val="20"/>
          <w:szCs w:val="20"/>
        </w:rPr>
      </w:pPr>
    </w:p>
    <w:p w:rsidR="00AD575D" w:rsidRPr="00A80738" w:rsidRDefault="00A80738" w:rsidP="00AD575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 w:rsidRPr="00A80738">
        <w:rPr>
          <w:rStyle w:val="Fett"/>
          <w:rFonts w:ascii="Arial" w:hAnsi="Arial" w:cs="Arial"/>
          <w:color w:val="000000"/>
        </w:rPr>
        <w:t>Déroulement de l'Atelier 2</w:t>
      </w:r>
      <w:r w:rsidR="00AD575D" w:rsidRPr="00A80738">
        <w:rPr>
          <w:rStyle w:val="Fett"/>
          <w:rFonts w:ascii="Arial" w:hAnsi="Arial" w:cs="Arial"/>
          <w:color w:val="000000"/>
        </w:rPr>
        <w:t xml:space="preserve"> - Autonomie - Supports et stratégies</w:t>
      </w:r>
    </w:p>
    <w:p w:rsidR="00AD575D" w:rsidRPr="00A80738" w:rsidRDefault="00AD575D" w:rsidP="00AD575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r w:rsidRPr="00A80738">
        <w:rPr>
          <w:rStyle w:val="Fett"/>
          <w:rFonts w:ascii="Arial" w:hAnsi="Arial" w:cs="Arial"/>
          <w:color w:val="000000"/>
          <w:sz w:val="20"/>
          <w:szCs w:val="20"/>
        </w:rPr>
        <w:t xml:space="preserve">Première partie </w:t>
      </w:r>
      <w:r w:rsidR="00A80738">
        <w:rPr>
          <w:rStyle w:val="Fett"/>
          <w:rFonts w:ascii="Arial" w:hAnsi="Arial" w:cs="Arial"/>
          <w:color w:val="000000"/>
          <w:sz w:val="20"/>
          <w:szCs w:val="20"/>
        </w:rPr>
        <w:t xml:space="preserve">  </w:t>
      </w:r>
      <w:r w:rsidRPr="00A80738">
        <w:rPr>
          <w:rStyle w:val="Fett"/>
          <w:rFonts w:ascii="Arial" w:hAnsi="Arial" w:cs="Arial"/>
          <w:color w:val="000000"/>
          <w:sz w:val="20"/>
          <w:szCs w:val="20"/>
        </w:rPr>
        <w:t>:</w:t>
      </w:r>
      <w:r w:rsidRPr="00A80738">
        <w:rPr>
          <w:rFonts w:ascii="Arial" w:hAnsi="Arial" w:cs="Arial"/>
          <w:color w:val="000000"/>
          <w:sz w:val="20"/>
          <w:szCs w:val="20"/>
        </w:rPr>
        <w:t xml:space="preserve"> apports théoriques (Approche des besoins spécifiques, visualisation et structuration </w:t>
      </w:r>
      <w:r w:rsidR="00A80738">
        <w:rPr>
          <w:rFonts w:ascii="Arial" w:hAnsi="Arial" w:cs="Arial"/>
          <w:color w:val="000000"/>
          <w:sz w:val="20"/>
          <w:szCs w:val="20"/>
        </w:rPr>
        <w:tab/>
      </w:r>
      <w:r w:rsidR="00A80738">
        <w:rPr>
          <w:rFonts w:ascii="Arial" w:hAnsi="Arial" w:cs="Arial"/>
          <w:color w:val="000000"/>
          <w:sz w:val="20"/>
          <w:szCs w:val="20"/>
        </w:rPr>
        <w:tab/>
        <w:t xml:space="preserve">      </w:t>
      </w:r>
      <w:r w:rsidRPr="00A80738">
        <w:rPr>
          <w:rFonts w:ascii="Arial" w:hAnsi="Arial" w:cs="Arial"/>
          <w:color w:val="000000"/>
          <w:sz w:val="20"/>
          <w:szCs w:val="20"/>
        </w:rPr>
        <w:t>en lien avec l’emploi du temps journalier)</w:t>
      </w:r>
    </w:p>
    <w:p w:rsidR="00AD575D" w:rsidRPr="00A80738" w:rsidRDefault="00AD575D" w:rsidP="00AD575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r w:rsidRPr="00A80738">
        <w:rPr>
          <w:rStyle w:val="Fett"/>
          <w:rFonts w:ascii="Arial" w:hAnsi="Arial" w:cs="Arial"/>
          <w:color w:val="000000"/>
          <w:sz w:val="20"/>
          <w:szCs w:val="20"/>
        </w:rPr>
        <w:t>Deuxième partie :</w:t>
      </w:r>
      <w:r w:rsidRPr="00A80738">
        <w:rPr>
          <w:rFonts w:ascii="Arial" w:hAnsi="Arial" w:cs="Arial"/>
          <w:color w:val="000000"/>
          <w:sz w:val="20"/>
          <w:szCs w:val="20"/>
        </w:rPr>
        <w:t> conception de deux supports: "se laver" et "s'habiller"</w:t>
      </w:r>
    </w:p>
    <w:p w:rsidR="00AD575D" w:rsidRPr="00A80738" w:rsidRDefault="00AD575D" w:rsidP="00AD575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r w:rsidRPr="00A80738">
        <w:rPr>
          <w:rStyle w:val="Fett"/>
          <w:rFonts w:ascii="Arial" w:hAnsi="Arial" w:cs="Arial"/>
          <w:color w:val="000000"/>
          <w:sz w:val="20"/>
          <w:szCs w:val="20"/>
        </w:rPr>
        <w:t>Troisième partie :</w:t>
      </w:r>
      <w:r w:rsidRPr="00A80738">
        <w:rPr>
          <w:rFonts w:ascii="Arial" w:hAnsi="Arial" w:cs="Arial"/>
          <w:color w:val="000000"/>
          <w:sz w:val="20"/>
          <w:szCs w:val="20"/>
        </w:rPr>
        <w:t> exemples concrets et mise en situation</w:t>
      </w:r>
    </w:p>
    <w:p w:rsidR="009C5626" w:rsidRDefault="009C5626" w:rsidP="00AD575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/>
          <w:color w:val="000000"/>
        </w:rPr>
      </w:pPr>
    </w:p>
    <w:p w:rsidR="00A80738" w:rsidRPr="00A80738" w:rsidRDefault="00A80738" w:rsidP="00AD575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/>
          <w:color w:val="000000"/>
        </w:rPr>
      </w:pPr>
    </w:p>
    <w:p w:rsidR="00F26F71" w:rsidRPr="00A80738" w:rsidRDefault="009C5626" w:rsidP="00F26F71">
      <w:pPr>
        <w:rPr>
          <w:rFonts w:ascii="Arial" w:hAnsi="Arial" w:cs="Arial"/>
          <w:b/>
          <w:color w:val="000000"/>
          <w:sz w:val="24"/>
          <w:szCs w:val="24"/>
        </w:rPr>
      </w:pPr>
      <w:r w:rsidRPr="00A80738">
        <w:rPr>
          <w:rStyle w:val="Fett"/>
          <w:rFonts w:ascii="Arial" w:hAnsi="Arial" w:cs="Arial"/>
          <w:color w:val="000000"/>
          <w:sz w:val="24"/>
          <w:szCs w:val="24"/>
        </w:rPr>
        <w:t>Informations pratiques</w:t>
      </w:r>
    </w:p>
    <w:p w:rsidR="00D44171" w:rsidRPr="00A80738" w:rsidRDefault="00D44171" w:rsidP="00D44171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  <w:r w:rsidRPr="00A80738">
        <w:rPr>
          <w:rFonts w:ascii="Arial" w:hAnsi="Arial" w:cs="Arial"/>
          <w:b/>
          <w:color w:val="000000"/>
          <w:sz w:val="20"/>
          <w:szCs w:val="20"/>
        </w:rPr>
        <w:t xml:space="preserve">Frais d'inscription : </w:t>
      </w:r>
      <w:r w:rsidRPr="00A80738">
        <w:rPr>
          <w:rFonts w:ascii="Arial" w:hAnsi="Arial" w:cs="Arial"/>
          <w:b/>
          <w:color w:val="000000"/>
          <w:sz w:val="20"/>
          <w:szCs w:val="20"/>
        </w:rPr>
        <w:tab/>
        <w:t>gratuit pour les membres de ZEFI asbl</w:t>
      </w:r>
    </w:p>
    <w:p w:rsidR="00D44171" w:rsidRPr="00A80738" w:rsidRDefault="00D44171" w:rsidP="00D44171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  <w:r w:rsidRPr="00A80738">
        <w:rPr>
          <w:rFonts w:ascii="Arial" w:hAnsi="Arial" w:cs="Arial"/>
          <w:b/>
          <w:color w:val="000000"/>
          <w:sz w:val="20"/>
          <w:szCs w:val="20"/>
        </w:rPr>
        <w:tab/>
      </w:r>
      <w:r w:rsidRPr="00A80738">
        <w:rPr>
          <w:rFonts w:ascii="Arial" w:hAnsi="Arial" w:cs="Arial"/>
          <w:b/>
          <w:color w:val="000000"/>
          <w:sz w:val="20"/>
          <w:szCs w:val="20"/>
        </w:rPr>
        <w:tab/>
      </w:r>
      <w:r w:rsidRPr="00A80738">
        <w:rPr>
          <w:rFonts w:ascii="Arial" w:hAnsi="Arial" w:cs="Arial"/>
          <w:b/>
          <w:color w:val="000000"/>
          <w:sz w:val="20"/>
          <w:szCs w:val="20"/>
        </w:rPr>
        <w:tab/>
        <w:t>70,- € pour les non-membres</w:t>
      </w:r>
    </w:p>
    <w:p w:rsidR="00F26F71" w:rsidRPr="00A80738" w:rsidRDefault="00F26F71" w:rsidP="00F26F71">
      <w:pPr>
        <w:rPr>
          <w:rFonts w:ascii="Arial" w:hAnsi="Arial" w:cs="Arial"/>
          <w:b/>
          <w:color w:val="000000"/>
          <w:sz w:val="20"/>
          <w:szCs w:val="20"/>
        </w:rPr>
      </w:pPr>
    </w:p>
    <w:p w:rsidR="00F26F71" w:rsidRPr="00A80738" w:rsidRDefault="00F26F71" w:rsidP="00A80738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80738">
        <w:rPr>
          <w:rFonts w:ascii="Arial" w:hAnsi="Arial" w:cs="Arial"/>
          <w:color w:val="000000"/>
          <w:sz w:val="20"/>
          <w:szCs w:val="20"/>
        </w:rPr>
        <w:t xml:space="preserve">Cet Atelier est </w:t>
      </w:r>
      <w:r w:rsidR="00D44171" w:rsidRPr="00A80738">
        <w:rPr>
          <w:rFonts w:ascii="Arial" w:hAnsi="Arial" w:cs="Arial"/>
          <w:color w:val="000000"/>
          <w:sz w:val="20"/>
          <w:szCs w:val="20"/>
        </w:rPr>
        <w:t>organis</w:t>
      </w:r>
      <w:r w:rsidRPr="00A80738">
        <w:rPr>
          <w:rFonts w:ascii="Arial" w:hAnsi="Arial" w:cs="Arial"/>
          <w:color w:val="000000"/>
          <w:sz w:val="20"/>
          <w:szCs w:val="20"/>
        </w:rPr>
        <w:t xml:space="preserve">é par </w:t>
      </w:r>
      <w:r w:rsidRPr="00A80738">
        <w:rPr>
          <w:rFonts w:ascii="Arial" w:hAnsi="Arial" w:cs="Arial"/>
          <w:b/>
          <w:color w:val="000000"/>
          <w:sz w:val="20"/>
          <w:szCs w:val="20"/>
        </w:rPr>
        <w:t>Zesummen fir Inklusioun (asbl)</w:t>
      </w:r>
      <w:r w:rsidRPr="00A80738">
        <w:rPr>
          <w:rFonts w:ascii="Arial" w:hAnsi="Arial" w:cs="Arial"/>
          <w:color w:val="000000"/>
          <w:sz w:val="20"/>
          <w:szCs w:val="20"/>
        </w:rPr>
        <w:t xml:space="preserve"> dans le cadre des </w:t>
      </w:r>
    </w:p>
    <w:p w:rsidR="00F26F71" w:rsidRPr="00A80738" w:rsidRDefault="00F26F71" w:rsidP="00A8073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80738">
        <w:rPr>
          <w:rFonts w:ascii="Arial" w:hAnsi="Arial" w:cs="Arial"/>
          <w:color w:val="000000"/>
          <w:sz w:val="20"/>
          <w:szCs w:val="20"/>
        </w:rPr>
        <w:t>« </w:t>
      </w:r>
      <w:r w:rsidRPr="00A80738">
        <w:rPr>
          <w:rFonts w:ascii="Arial" w:hAnsi="Arial" w:cs="Arial"/>
          <w:b/>
          <w:sz w:val="20"/>
          <w:szCs w:val="20"/>
        </w:rPr>
        <w:t>Semain</w:t>
      </w:r>
      <w:r w:rsidR="00D44171" w:rsidRPr="00A80738">
        <w:rPr>
          <w:rFonts w:ascii="Arial" w:hAnsi="Arial" w:cs="Arial"/>
          <w:b/>
          <w:sz w:val="20"/>
          <w:szCs w:val="20"/>
        </w:rPr>
        <w:t>es de sensibilisation aux</w:t>
      </w:r>
      <w:r w:rsidRPr="00A80738">
        <w:rPr>
          <w:rFonts w:ascii="Arial" w:hAnsi="Arial" w:cs="Arial"/>
          <w:b/>
          <w:sz w:val="20"/>
          <w:szCs w:val="20"/>
        </w:rPr>
        <w:t xml:space="preserve"> besoins spécifiques »</w:t>
      </w:r>
      <w:r w:rsidR="00D44171" w:rsidRPr="00A80738">
        <w:rPr>
          <w:rFonts w:ascii="Arial" w:hAnsi="Arial" w:cs="Arial"/>
          <w:b/>
          <w:sz w:val="20"/>
          <w:szCs w:val="20"/>
        </w:rPr>
        <w:t xml:space="preserve"> de la ville de Luxembourg</w:t>
      </w:r>
    </w:p>
    <w:p w:rsidR="00D44171" w:rsidRPr="00A80738" w:rsidRDefault="00D44171" w:rsidP="00D44171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b/>
          <w:color w:val="000000"/>
          <w:sz w:val="20"/>
          <w:szCs w:val="20"/>
        </w:rPr>
      </w:pPr>
      <w:r w:rsidRPr="00A80738">
        <w:rPr>
          <w:rFonts w:ascii="Arial" w:hAnsi="Arial" w:cs="Arial"/>
          <w:b/>
          <w:color w:val="000000"/>
          <w:sz w:val="20"/>
          <w:szCs w:val="20"/>
        </w:rPr>
        <w:t xml:space="preserve">Inscription par mail à </w:t>
      </w:r>
      <w:hyperlink r:id="rId12" w:history="1">
        <w:r w:rsidRPr="00A80738">
          <w:rPr>
            <w:rStyle w:val="Hyperlink"/>
            <w:rFonts w:ascii="Arial" w:hAnsi="Arial" w:cs="Arial"/>
            <w:b/>
            <w:sz w:val="20"/>
            <w:szCs w:val="20"/>
          </w:rPr>
          <w:t>info@zefi.lu</w:t>
        </w:r>
      </w:hyperlink>
    </w:p>
    <w:p w:rsidR="00A80738" w:rsidRPr="00A80738" w:rsidRDefault="00AD575D" w:rsidP="00AD575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r w:rsidRPr="00A80738">
        <w:rPr>
          <w:rStyle w:val="Fett"/>
          <w:rFonts w:ascii="Arial" w:hAnsi="Arial" w:cs="Arial"/>
          <w:color w:val="000000"/>
          <w:sz w:val="20"/>
          <w:szCs w:val="20"/>
        </w:rPr>
        <w:t>Nombre de participants : </w:t>
      </w:r>
      <w:r w:rsidR="009C5626" w:rsidRPr="00A80738">
        <w:rPr>
          <w:rFonts w:ascii="Arial" w:hAnsi="Arial" w:cs="Arial"/>
          <w:color w:val="000000"/>
          <w:sz w:val="20"/>
          <w:szCs w:val="20"/>
        </w:rPr>
        <w:t>12</w:t>
      </w:r>
      <w:r w:rsidRPr="00A80738">
        <w:rPr>
          <w:rFonts w:ascii="Arial" w:hAnsi="Arial" w:cs="Arial"/>
          <w:color w:val="000000"/>
          <w:sz w:val="20"/>
          <w:szCs w:val="20"/>
        </w:rPr>
        <w:t xml:space="preserve"> personnes au maximum</w:t>
      </w:r>
    </w:p>
    <w:p w:rsidR="00A80738" w:rsidRPr="005506A4" w:rsidRDefault="00A80738" w:rsidP="00A80738">
      <w:pPr>
        <w:rPr>
          <w:rFonts w:ascii="Arial" w:hAnsi="Arial" w:cs="Arial"/>
          <w:color w:val="000000"/>
          <w:sz w:val="20"/>
          <w:szCs w:val="20"/>
          <w:lang w:val="fr-CH"/>
        </w:rPr>
      </w:pPr>
      <w:r w:rsidRPr="005506A4">
        <w:rPr>
          <w:rFonts w:ascii="Arial" w:hAnsi="Arial" w:cs="Arial"/>
          <w:b/>
          <w:color w:val="000000"/>
          <w:sz w:val="20"/>
          <w:szCs w:val="20"/>
          <w:lang w:val="fr-CH"/>
        </w:rPr>
        <w:t xml:space="preserve">                                                                                                                                                                      Lieu</w:t>
      </w:r>
      <w:r w:rsidRPr="005506A4">
        <w:rPr>
          <w:rFonts w:ascii="Arial" w:hAnsi="Arial" w:cs="Arial"/>
          <w:color w:val="000000"/>
          <w:sz w:val="20"/>
          <w:szCs w:val="20"/>
          <w:lang w:val="fr-CH"/>
        </w:rPr>
        <w:t xml:space="preserve"> :  </w:t>
      </w:r>
      <w:r w:rsidR="005506A4" w:rsidRPr="005506A4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r w:rsidR="00AF0268">
        <w:rPr>
          <w:rFonts w:ascii="Arial" w:hAnsi="Arial" w:cs="Arial"/>
          <w:color w:val="000000"/>
          <w:sz w:val="20"/>
          <w:szCs w:val="20"/>
          <w:lang w:val="fr-CH"/>
        </w:rPr>
        <w:t>le 05 mai 2018 de 14</w:t>
      </w:r>
      <w:r w:rsidRPr="005506A4">
        <w:rPr>
          <w:rFonts w:ascii="Arial" w:hAnsi="Arial" w:cs="Arial"/>
          <w:color w:val="000000"/>
          <w:sz w:val="20"/>
          <w:szCs w:val="20"/>
          <w:lang w:val="fr-CH"/>
        </w:rPr>
        <w:t>.30 à 1</w:t>
      </w:r>
      <w:r w:rsidR="00AF0268">
        <w:rPr>
          <w:rFonts w:ascii="Arial" w:hAnsi="Arial" w:cs="Arial"/>
          <w:color w:val="000000"/>
          <w:sz w:val="20"/>
          <w:szCs w:val="20"/>
          <w:lang w:val="fr-CH"/>
        </w:rPr>
        <w:t>7</w:t>
      </w:r>
      <w:r w:rsidRPr="005506A4">
        <w:rPr>
          <w:rFonts w:ascii="Arial" w:hAnsi="Arial" w:cs="Arial"/>
          <w:color w:val="000000"/>
          <w:sz w:val="20"/>
          <w:szCs w:val="20"/>
          <w:lang w:val="fr-CH"/>
        </w:rPr>
        <w:t xml:space="preserve">.30 heures dans la salle de réunion                                                         </w:t>
      </w:r>
      <w:r w:rsidRPr="005506A4">
        <w:rPr>
          <w:rFonts w:ascii="Arial" w:hAnsi="Arial" w:cs="Arial"/>
          <w:color w:val="000000"/>
          <w:sz w:val="20"/>
          <w:szCs w:val="20"/>
          <w:lang w:val="fr-CH"/>
        </w:rPr>
        <w:tab/>
        <w:t>d’Info-Handicap, 65, Avenue de la Gare,  L-1611 Luxembourg</w:t>
      </w:r>
    </w:p>
    <w:p w:rsidR="00AD575D" w:rsidRPr="00A80738" w:rsidRDefault="00AD575D" w:rsidP="00AD575D">
      <w:pPr>
        <w:pStyle w:val="StandardWeb"/>
        <w:spacing w:before="0" w:beforeAutospacing="0" w:after="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r w:rsidRPr="00A80738">
        <w:rPr>
          <w:rFonts w:ascii="Arial" w:hAnsi="Arial" w:cs="Arial"/>
          <w:color w:val="000000"/>
          <w:sz w:val="20"/>
          <w:szCs w:val="20"/>
        </w:rPr>
        <w:t>Afin de personnaliser votre support</w:t>
      </w:r>
      <w:r w:rsidR="0096511F" w:rsidRPr="00A80738">
        <w:rPr>
          <w:rFonts w:ascii="Arial" w:hAnsi="Arial" w:cs="Arial"/>
          <w:color w:val="000000"/>
          <w:sz w:val="20"/>
          <w:szCs w:val="20"/>
        </w:rPr>
        <w:t>,</w:t>
      </w:r>
      <w:r w:rsidRPr="00A80738">
        <w:rPr>
          <w:rFonts w:ascii="Arial" w:hAnsi="Arial" w:cs="Arial"/>
          <w:color w:val="000000"/>
          <w:sz w:val="20"/>
          <w:szCs w:val="20"/>
        </w:rPr>
        <w:t xml:space="preserve"> nous vous conseillons d'apporter quelques photos (de l'enfant, maman, papa, nounou, grands</w:t>
      </w:r>
      <w:r w:rsidR="0096511F" w:rsidRPr="00A80738">
        <w:rPr>
          <w:rFonts w:ascii="Arial" w:hAnsi="Arial" w:cs="Arial"/>
          <w:color w:val="000000"/>
          <w:sz w:val="20"/>
          <w:szCs w:val="20"/>
        </w:rPr>
        <w:t>-</w:t>
      </w:r>
      <w:r w:rsidRPr="00A80738">
        <w:rPr>
          <w:rFonts w:ascii="Arial" w:hAnsi="Arial" w:cs="Arial"/>
          <w:color w:val="000000"/>
          <w:sz w:val="20"/>
          <w:szCs w:val="20"/>
        </w:rPr>
        <w:t>parents, maison, école, établissement, crèche</w:t>
      </w:r>
      <w:r w:rsidR="0096511F" w:rsidRPr="00A80738">
        <w:rPr>
          <w:rFonts w:ascii="Arial" w:hAnsi="Arial" w:cs="Arial"/>
          <w:color w:val="000000"/>
          <w:sz w:val="20"/>
          <w:szCs w:val="20"/>
        </w:rPr>
        <w:t>,</w:t>
      </w:r>
      <w:r w:rsidRPr="00A80738">
        <w:rPr>
          <w:rFonts w:ascii="Arial" w:hAnsi="Arial" w:cs="Arial"/>
          <w:color w:val="000000"/>
          <w:sz w:val="20"/>
          <w:szCs w:val="20"/>
        </w:rPr>
        <w:t xml:space="preserve"> etc.) sur clés USB.</w:t>
      </w:r>
    </w:p>
    <w:p w:rsidR="00AD575D" w:rsidRPr="00A80738" w:rsidRDefault="00AD575D">
      <w:pPr>
        <w:rPr>
          <w:sz w:val="20"/>
          <w:szCs w:val="20"/>
        </w:rPr>
      </w:pPr>
    </w:p>
    <w:sectPr w:rsidR="00AD575D" w:rsidRPr="00A80738" w:rsidSect="00B970CB">
      <w:pgSz w:w="11906" w:h="16838"/>
      <w:pgMar w:top="426" w:right="1274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161" w:rsidRDefault="00DF4161" w:rsidP="0096511F">
      <w:pPr>
        <w:spacing w:after="0" w:line="240" w:lineRule="auto"/>
      </w:pPr>
      <w:r>
        <w:separator/>
      </w:r>
    </w:p>
  </w:endnote>
  <w:endnote w:type="continuationSeparator" w:id="0">
    <w:p w:rsidR="00DF4161" w:rsidRDefault="00DF4161" w:rsidP="00965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161" w:rsidRDefault="00DF4161" w:rsidP="0096511F">
      <w:pPr>
        <w:spacing w:after="0" w:line="240" w:lineRule="auto"/>
      </w:pPr>
      <w:r>
        <w:separator/>
      </w:r>
    </w:p>
  </w:footnote>
  <w:footnote w:type="continuationSeparator" w:id="0">
    <w:p w:rsidR="00DF4161" w:rsidRDefault="00DF4161" w:rsidP="00965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75D"/>
    <w:rsid w:val="0005153B"/>
    <w:rsid w:val="00086787"/>
    <w:rsid w:val="000B4684"/>
    <w:rsid w:val="001E0CD6"/>
    <w:rsid w:val="005075D5"/>
    <w:rsid w:val="005506A4"/>
    <w:rsid w:val="007A18E3"/>
    <w:rsid w:val="007B0E7D"/>
    <w:rsid w:val="007F6796"/>
    <w:rsid w:val="0096511F"/>
    <w:rsid w:val="009C5626"/>
    <w:rsid w:val="009E06B1"/>
    <w:rsid w:val="00A80738"/>
    <w:rsid w:val="00AD575D"/>
    <w:rsid w:val="00AF0268"/>
    <w:rsid w:val="00B970CB"/>
    <w:rsid w:val="00D44171"/>
    <w:rsid w:val="00D94522"/>
    <w:rsid w:val="00DF4161"/>
    <w:rsid w:val="00ED34DE"/>
    <w:rsid w:val="00F26F71"/>
    <w:rsid w:val="00F86620"/>
    <w:rsid w:val="00FD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5B9FF-26FF-4DB3-B372-FDB1CDBD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AD57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D57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AD575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D575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tandardWeb">
    <w:name w:val="Normal (Web)"/>
    <w:basedOn w:val="Standard"/>
    <w:uiPriority w:val="99"/>
    <w:semiHidden/>
    <w:unhideWhenUsed/>
    <w:rsid w:val="00AD5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D575D"/>
    <w:rPr>
      <w:b/>
      <w:bCs/>
    </w:rPr>
  </w:style>
  <w:style w:type="paragraph" w:styleId="Kopfzeile">
    <w:name w:val="header"/>
    <w:basedOn w:val="Standard"/>
    <w:link w:val="KopfzeileZchn"/>
    <w:unhideWhenUsed/>
    <w:rsid w:val="009651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96511F"/>
  </w:style>
  <w:style w:type="paragraph" w:styleId="Fuzeile">
    <w:name w:val="footer"/>
    <w:basedOn w:val="Standard"/>
    <w:link w:val="FuzeileZchn"/>
    <w:uiPriority w:val="99"/>
    <w:semiHidden/>
    <w:unhideWhenUsed/>
    <w:rsid w:val="009651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6511F"/>
  </w:style>
  <w:style w:type="character" w:styleId="Hyperlink">
    <w:name w:val="Hyperlink"/>
    <w:basedOn w:val="Absatz-Standardschriftart"/>
    <w:uiPriority w:val="99"/>
    <w:unhideWhenUsed/>
    <w:rsid w:val="000B468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0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0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3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9462">
          <w:marLeft w:val="0"/>
          <w:marRight w:val="0"/>
          <w:marTop w:val="0"/>
          <w:marBottom w:val="4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0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24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8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2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4507">
          <w:marLeft w:val="0"/>
          <w:marRight w:val="0"/>
          <w:marTop w:val="0"/>
          <w:marBottom w:val="4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6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04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0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7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4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9145">
          <w:marLeft w:val="0"/>
          <w:marRight w:val="0"/>
          <w:marTop w:val="2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2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6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4620">
          <w:marLeft w:val="0"/>
          <w:marRight w:val="0"/>
          <w:marTop w:val="2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8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i_jf075vlx1_16245684eda662a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info@zefi.l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hyperlink" Target="mailto:info@zefi.lu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3588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Zefi</cp:lastModifiedBy>
  <cp:revision>2</cp:revision>
  <cp:lastPrinted>2018-03-22T13:29:00Z</cp:lastPrinted>
  <dcterms:created xsi:type="dcterms:W3CDTF">2018-03-29T07:25:00Z</dcterms:created>
  <dcterms:modified xsi:type="dcterms:W3CDTF">2018-03-29T07:25:00Z</dcterms:modified>
</cp:coreProperties>
</file>